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tbl>
      <w:tblPr>
        <w:tblW w:w="8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0"/>
      </w:tblGrid>
      <w:tr w:rsidR="00491052" w:rsidRPr="003969E4" w14:paraId="4798C607" w14:textId="77777777" w:rsidTr="00491052">
        <w:trPr>
          <w:trHeight w:val="42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F3454" w14:textId="77777777" w:rsidR="00B82E1F" w:rsidRPr="00B82E1F" w:rsidRDefault="00B82E1F" w:rsidP="00B82E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82E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Remont chodników w zakresie:</w:t>
            </w:r>
          </w:p>
          <w:p w14:paraId="27A75C39" w14:textId="77777777" w:rsidR="00B82E1F" w:rsidRPr="00B82E1F" w:rsidRDefault="00B82E1F" w:rsidP="00B82E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82E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1 - Remont chodnika w ciągu drogi wojewódzkiej Nr 986 Tuszyma – Ropczyce – Wiśniowa w m. Ropczyce</w:t>
            </w:r>
          </w:p>
          <w:p w14:paraId="5A89CB26" w14:textId="77777777" w:rsidR="00B82E1F" w:rsidRPr="00B82E1F" w:rsidRDefault="00B82E1F" w:rsidP="00B82E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82E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2 - Remont chodnika w ciągu drogi wojewódzkiej Nr 984 Lisia Góra - Radomyśl Wielki – Mielec w m. Janowiec</w:t>
            </w:r>
          </w:p>
          <w:p w14:paraId="12E71EE4" w14:textId="7BA6DEAA" w:rsidR="00491052" w:rsidRPr="003969E4" w:rsidRDefault="00B82E1F" w:rsidP="00B82E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82E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3 - Remont chodnika w ciągu drogi wojewódzkiej Nr 983 relacji Sadkowa Góra – Rzędzianowice w miejscowości Orłów</w:t>
            </w:r>
            <w:r w:rsidRPr="00B82E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5B677703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</w:t>
      </w:r>
      <w:r w:rsidR="00491052">
        <w:rPr>
          <w:rFonts w:ascii="Arial" w:hAnsi="Arial" w:cs="Arial"/>
          <w:b/>
          <w:bCs/>
          <w:sz w:val="20"/>
          <w:szCs w:val="20"/>
        </w:rPr>
        <w:t>ysów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 xml:space="preserve"> ofertow</w:t>
      </w:r>
      <w:r w:rsidR="00491052">
        <w:rPr>
          <w:rFonts w:ascii="Arial" w:hAnsi="Arial" w:cs="Arial"/>
          <w:b/>
          <w:bCs/>
          <w:sz w:val="20"/>
          <w:szCs w:val="20"/>
        </w:rPr>
        <w:t>ych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 xml:space="preserve">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6BCB4788" w14:textId="5E9D8003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5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940D7"/>
    <w:rsid w:val="001E7904"/>
    <w:rsid w:val="002013CF"/>
    <w:rsid w:val="00205236"/>
    <w:rsid w:val="00291083"/>
    <w:rsid w:val="003848E2"/>
    <w:rsid w:val="003B4372"/>
    <w:rsid w:val="00405097"/>
    <w:rsid w:val="00413689"/>
    <w:rsid w:val="004600BD"/>
    <w:rsid w:val="00491052"/>
    <w:rsid w:val="004B581B"/>
    <w:rsid w:val="00686380"/>
    <w:rsid w:val="00792807"/>
    <w:rsid w:val="00817712"/>
    <w:rsid w:val="00915554"/>
    <w:rsid w:val="00942A88"/>
    <w:rsid w:val="00A76097"/>
    <w:rsid w:val="00A9365D"/>
    <w:rsid w:val="00A96529"/>
    <w:rsid w:val="00AE7466"/>
    <w:rsid w:val="00AF4466"/>
    <w:rsid w:val="00B31C07"/>
    <w:rsid w:val="00B619E8"/>
    <w:rsid w:val="00B82E1F"/>
    <w:rsid w:val="00BA159B"/>
    <w:rsid w:val="00BA3C87"/>
    <w:rsid w:val="00BB749E"/>
    <w:rsid w:val="00BD1B08"/>
    <w:rsid w:val="00C607EE"/>
    <w:rsid w:val="00CD32DB"/>
    <w:rsid w:val="00D15B4E"/>
    <w:rsid w:val="00D35D70"/>
    <w:rsid w:val="00D66C50"/>
    <w:rsid w:val="00ED08C9"/>
    <w:rsid w:val="00F31961"/>
    <w:rsid w:val="00F362DA"/>
    <w:rsid w:val="00F970E7"/>
    <w:rsid w:val="00F971E9"/>
    <w:rsid w:val="00FB472D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607E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607E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user</cp:lastModifiedBy>
  <cp:revision>32</cp:revision>
  <cp:lastPrinted>2025-05-16T10:09:00Z</cp:lastPrinted>
  <dcterms:created xsi:type="dcterms:W3CDTF">2023-06-16T06:44:00Z</dcterms:created>
  <dcterms:modified xsi:type="dcterms:W3CDTF">2025-06-23T08:16:00Z</dcterms:modified>
</cp:coreProperties>
</file>